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550"/>
      </w:tblGrid>
      <w:tr w:rsidR="003D1156" w:rsidTr="00171749">
        <w:tc>
          <w:tcPr>
            <w:tcW w:w="2340" w:type="dxa"/>
            <w:vAlign w:val="center"/>
          </w:tcPr>
          <w:p w:rsidR="003D1156" w:rsidRDefault="003D1156" w:rsidP="00171749">
            <w:pPr>
              <w:jc w:val="right"/>
              <w:rPr>
                <w:rFonts w:ascii="Bramley SC T OT Light" w:hAnsi="Bramley SC T OT Light" w:cs="Times New Roman"/>
                <w:b/>
                <w:color w:val="002060"/>
                <w:sz w:val="36"/>
                <w:szCs w:val="30"/>
              </w:rPr>
            </w:pPr>
            <w:r>
              <w:rPr>
                <w:rFonts w:ascii="Bramley SC T OT Light" w:hAnsi="Bramley SC T OT Light" w:cs="Times New Roman"/>
                <w:b/>
                <w:noProof/>
                <w:color w:val="002060"/>
                <w:sz w:val="36"/>
                <w:szCs w:val="30"/>
                <w:lang w:val="en-US"/>
              </w:rPr>
              <w:drawing>
                <wp:inline distT="0" distB="0" distL="0" distR="0" wp14:anchorId="093BDA5F" wp14:editId="58352642">
                  <wp:extent cx="1057275" cy="10572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DRBT-Logo-Final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7" cy="1057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0" w:type="dxa"/>
            <w:vAlign w:val="center"/>
          </w:tcPr>
          <w:p w:rsidR="003D1156" w:rsidRPr="00427990" w:rsidRDefault="003D1156" w:rsidP="00171749">
            <w:pPr>
              <w:rPr>
                <w:rFonts w:ascii="Bramley SC T OT Light" w:hAnsi="Bramley SC T OT Light" w:cs="Times New Roman"/>
                <w:b/>
                <w:color w:val="002060"/>
                <w:sz w:val="36"/>
                <w:szCs w:val="30"/>
              </w:rPr>
            </w:pPr>
            <w:r w:rsidRPr="00427990">
              <w:rPr>
                <w:rFonts w:ascii="Bramley SC T OT Light" w:hAnsi="Bramley SC T OT Light" w:cs="Times New Roman"/>
                <w:b/>
                <w:color w:val="002060"/>
                <w:sz w:val="36"/>
                <w:szCs w:val="30"/>
              </w:rPr>
              <w:t>Institute for Development and Research</w:t>
            </w:r>
          </w:p>
          <w:p w:rsidR="003D1156" w:rsidRPr="00427990" w:rsidRDefault="003D1156" w:rsidP="00171749">
            <w:pPr>
              <w:rPr>
                <w:rFonts w:ascii="Bramley SC T OT Light" w:hAnsi="Bramley SC T OT Light" w:cs="Times New Roman"/>
                <w:b/>
                <w:color w:val="002060"/>
                <w:sz w:val="32"/>
                <w:szCs w:val="33"/>
              </w:rPr>
            </w:pPr>
            <w:r w:rsidRPr="00427990">
              <w:rPr>
                <w:rFonts w:ascii="Bramley SC T OT Light" w:hAnsi="Bramley SC T OT Light" w:cs="Times New Roman"/>
                <w:b/>
                <w:color w:val="002060"/>
                <w:sz w:val="36"/>
                <w:szCs w:val="30"/>
              </w:rPr>
              <w:t>In Banking Technology</w:t>
            </w:r>
          </w:p>
          <w:p w:rsidR="003D1156" w:rsidRPr="00C97797" w:rsidRDefault="003D1156" w:rsidP="00171749">
            <w:pPr>
              <w:rPr>
                <w:rFonts w:ascii="Bramley SC T OT Light" w:hAnsi="Bramley SC T OT Light" w:cs="Times New Roman"/>
                <w:b/>
                <w:color w:val="002060"/>
              </w:rPr>
            </w:pPr>
            <w:r w:rsidRPr="00C97797">
              <w:rPr>
                <w:rFonts w:ascii="Bramley SC T OT Light" w:hAnsi="Bramley SC T OT Light" w:cs="Times New Roman"/>
                <w:b/>
                <w:color w:val="002060"/>
              </w:rPr>
              <w:t>(Established by Reserve Bank of India)</w:t>
            </w:r>
          </w:p>
          <w:p w:rsidR="003D1156" w:rsidRDefault="003D1156" w:rsidP="00171749">
            <w:pPr>
              <w:rPr>
                <w:rFonts w:ascii="Bramley SC T OT Light" w:hAnsi="Bramley SC T OT Light" w:cs="Times New Roman"/>
                <w:b/>
                <w:color w:val="002060"/>
                <w:sz w:val="36"/>
                <w:szCs w:val="30"/>
              </w:rPr>
            </w:pPr>
            <w:r w:rsidRPr="00427990">
              <w:rPr>
                <w:rFonts w:ascii="Bramley SC T OT Light" w:hAnsi="Bramley SC T OT Light" w:cs="Times New Roman"/>
                <w:b/>
                <w:color w:val="0D0D0D"/>
                <w:sz w:val="24"/>
                <w:szCs w:val="25"/>
              </w:rPr>
              <w:t>Castle Hills, Road No. 1, Masab Tank, Hyderabad – 500 057</w:t>
            </w:r>
          </w:p>
        </w:tc>
      </w:tr>
    </w:tbl>
    <w:p w:rsidR="0021788C" w:rsidRPr="00F471F0" w:rsidRDefault="00F66958" w:rsidP="0021788C">
      <w:pPr>
        <w:pStyle w:val="BodyText"/>
        <w:jc w:val="center"/>
        <w:rPr>
          <w:rFonts w:asciiTheme="minorHAnsi" w:hAnsiTheme="minorHAnsi" w:cs="Arial"/>
          <w:b/>
          <w:bCs/>
          <w:sz w:val="28"/>
          <w:szCs w:val="22"/>
        </w:rPr>
      </w:pPr>
      <w:r>
        <w:rPr>
          <w:rFonts w:asciiTheme="minorHAnsi" w:hAnsiTheme="minorHAnsi" w:cs="Arial"/>
          <w:b/>
          <w:bCs/>
          <w:sz w:val="28"/>
          <w:szCs w:val="22"/>
        </w:rPr>
        <w:pict>
          <v:rect id="_x0000_i1025" style="width:436.15pt;height:.75pt" o:hrpct="882" o:hralign="center" o:hrstd="t" o:hr="t" fillcolor="#a0a0a0" stroked="f"/>
        </w:pict>
      </w:r>
    </w:p>
    <w:p w:rsidR="000003FB" w:rsidRPr="002546AD" w:rsidRDefault="000003FB" w:rsidP="002546AD">
      <w:pPr>
        <w:spacing w:after="0" w:line="240" w:lineRule="auto"/>
        <w:jc w:val="center"/>
        <w:rPr>
          <w:rFonts w:cs="Arial"/>
          <w:b/>
          <w:bCs/>
          <w:sz w:val="32"/>
        </w:rPr>
      </w:pPr>
      <w:r w:rsidRPr="002546AD">
        <w:rPr>
          <w:b/>
          <w:color w:val="FF0000"/>
          <w:sz w:val="28"/>
          <w:u w:val="single"/>
        </w:rPr>
        <w:t>Nomination Form</w:t>
      </w:r>
    </w:p>
    <w:p w:rsidR="002546AD" w:rsidRPr="00F471F0" w:rsidRDefault="002546AD" w:rsidP="002546AD">
      <w:pPr>
        <w:spacing w:after="0" w:line="240" w:lineRule="auto"/>
        <w:jc w:val="center"/>
        <w:rPr>
          <w:b/>
          <w:color w:val="FF0000"/>
          <w:sz w:val="24"/>
          <w:u w:val="single"/>
        </w:rPr>
      </w:pPr>
    </w:p>
    <w:tbl>
      <w:tblPr>
        <w:tblStyle w:val="TableGrid"/>
        <w:tblW w:w="4279" w:type="pct"/>
        <w:jc w:val="center"/>
        <w:tblLook w:val="04A0" w:firstRow="1" w:lastRow="0" w:firstColumn="1" w:lastColumn="0" w:noHBand="0" w:noVBand="1"/>
      </w:tblPr>
      <w:tblGrid>
        <w:gridCol w:w="2965"/>
        <w:gridCol w:w="360"/>
        <w:gridCol w:w="5130"/>
      </w:tblGrid>
      <w:tr w:rsidR="000003FB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Programme Name</w:t>
            </w:r>
          </w:p>
        </w:tc>
        <w:tc>
          <w:tcPr>
            <w:tcW w:w="36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</w:p>
        </w:tc>
      </w:tr>
      <w:tr w:rsidR="000003FB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Date</w:t>
            </w:r>
          </w:p>
        </w:tc>
        <w:tc>
          <w:tcPr>
            <w:tcW w:w="36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</w:p>
        </w:tc>
      </w:tr>
      <w:tr w:rsidR="000003FB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Participant Name</w:t>
            </w:r>
          </w:p>
        </w:tc>
        <w:tc>
          <w:tcPr>
            <w:tcW w:w="36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</w:p>
        </w:tc>
      </w:tr>
      <w:tr w:rsidR="000003FB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Designation</w:t>
            </w:r>
          </w:p>
        </w:tc>
        <w:tc>
          <w:tcPr>
            <w:tcW w:w="36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</w:p>
        </w:tc>
      </w:tr>
      <w:tr w:rsidR="000003FB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Mobile No.</w:t>
            </w:r>
          </w:p>
        </w:tc>
        <w:tc>
          <w:tcPr>
            <w:tcW w:w="36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</w:p>
        </w:tc>
      </w:tr>
      <w:tr w:rsidR="000003FB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Email</w:t>
            </w:r>
            <w:r w:rsidR="004F6409" w:rsidRPr="00F471F0">
              <w:rPr>
                <w:b/>
              </w:rPr>
              <w:t xml:space="preserve"> address</w:t>
            </w:r>
          </w:p>
        </w:tc>
        <w:tc>
          <w:tcPr>
            <w:tcW w:w="36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</w:p>
        </w:tc>
      </w:tr>
      <w:tr w:rsidR="001F42B9" w:rsidRPr="00F471F0" w:rsidTr="00F471F0">
        <w:trPr>
          <w:trHeight w:val="331"/>
          <w:jc w:val="center"/>
        </w:trPr>
        <w:tc>
          <w:tcPr>
            <w:tcW w:w="8455" w:type="dxa"/>
            <w:gridSpan w:val="3"/>
            <w:vAlign w:val="center"/>
          </w:tcPr>
          <w:p w:rsidR="001F42B9" w:rsidRPr="00F471F0" w:rsidRDefault="001F42B9" w:rsidP="00F471F0">
            <w:pPr>
              <w:spacing w:before="80" w:after="80"/>
              <w:jc w:val="center"/>
              <w:rPr>
                <w:b/>
                <w:color w:val="FF0000"/>
              </w:rPr>
            </w:pPr>
            <w:r w:rsidRPr="00F471F0">
              <w:rPr>
                <w:b/>
                <w:color w:val="FF0000"/>
                <w:sz w:val="24"/>
              </w:rPr>
              <w:t>Nominating Authority Details</w:t>
            </w:r>
          </w:p>
        </w:tc>
      </w:tr>
      <w:tr w:rsidR="000003FB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Name</w:t>
            </w:r>
          </w:p>
        </w:tc>
        <w:tc>
          <w:tcPr>
            <w:tcW w:w="36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</w:p>
        </w:tc>
      </w:tr>
      <w:tr w:rsidR="000003FB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Designation</w:t>
            </w:r>
          </w:p>
        </w:tc>
        <w:tc>
          <w:tcPr>
            <w:tcW w:w="36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</w:p>
        </w:tc>
      </w:tr>
      <w:tr w:rsidR="000003FB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Department</w:t>
            </w:r>
          </w:p>
        </w:tc>
        <w:tc>
          <w:tcPr>
            <w:tcW w:w="36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</w:p>
        </w:tc>
      </w:tr>
      <w:tr w:rsidR="000003FB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Organization</w:t>
            </w:r>
            <w:r w:rsidR="004F6409" w:rsidRPr="00F471F0">
              <w:rPr>
                <w:b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</w:p>
        </w:tc>
      </w:tr>
      <w:tr w:rsidR="000003FB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Postal Address</w:t>
            </w:r>
          </w:p>
        </w:tc>
        <w:tc>
          <w:tcPr>
            <w:tcW w:w="36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</w:p>
        </w:tc>
      </w:tr>
      <w:tr w:rsidR="000003FB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Phone No.</w:t>
            </w:r>
          </w:p>
        </w:tc>
        <w:tc>
          <w:tcPr>
            <w:tcW w:w="36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</w:p>
        </w:tc>
      </w:tr>
      <w:tr w:rsidR="000003FB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Mobile No.</w:t>
            </w:r>
          </w:p>
        </w:tc>
        <w:tc>
          <w:tcPr>
            <w:tcW w:w="36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</w:p>
        </w:tc>
      </w:tr>
      <w:tr w:rsidR="000003FB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Email Address</w:t>
            </w:r>
          </w:p>
        </w:tc>
        <w:tc>
          <w:tcPr>
            <w:tcW w:w="36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</w:p>
        </w:tc>
      </w:tr>
      <w:tr w:rsidR="000003FB" w:rsidRPr="00F471F0" w:rsidTr="00F471F0">
        <w:trPr>
          <w:trHeight w:val="331"/>
          <w:jc w:val="center"/>
        </w:trPr>
        <w:tc>
          <w:tcPr>
            <w:tcW w:w="8455" w:type="dxa"/>
            <w:gridSpan w:val="3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</w:p>
        </w:tc>
      </w:tr>
      <w:tr w:rsidR="000003FB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0003FB" w:rsidRPr="00F471F0" w:rsidRDefault="004F6409" w:rsidP="00F471F0">
            <w:pPr>
              <w:rPr>
                <w:b/>
              </w:rPr>
            </w:pPr>
            <w:r w:rsidRPr="00F471F0">
              <w:rPr>
                <w:b/>
              </w:rPr>
              <w:t>Invoice Billing Address</w:t>
            </w:r>
          </w:p>
        </w:tc>
        <w:tc>
          <w:tcPr>
            <w:tcW w:w="360" w:type="dxa"/>
            <w:vAlign w:val="center"/>
          </w:tcPr>
          <w:p w:rsidR="000003FB" w:rsidRPr="00F471F0" w:rsidRDefault="004F6409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0003FB" w:rsidRPr="00F471F0" w:rsidRDefault="000003FB" w:rsidP="00F471F0">
            <w:pPr>
              <w:rPr>
                <w:b/>
              </w:rPr>
            </w:pPr>
          </w:p>
        </w:tc>
      </w:tr>
      <w:tr w:rsidR="004F6409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4F6409" w:rsidRPr="00F471F0" w:rsidRDefault="004F6409" w:rsidP="00F471F0">
            <w:pPr>
              <w:rPr>
                <w:b/>
              </w:rPr>
            </w:pPr>
            <w:r w:rsidRPr="00F471F0">
              <w:rPr>
                <w:b/>
              </w:rPr>
              <w:t>GST No.</w:t>
            </w:r>
          </w:p>
        </w:tc>
        <w:tc>
          <w:tcPr>
            <w:tcW w:w="360" w:type="dxa"/>
            <w:vAlign w:val="center"/>
          </w:tcPr>
          <w:p w:rsidR="004F6409" w:rsidRPr="00F471F0" w:rsidRDefault="004F6409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4F6409" w:rsidRPr="00F471F0" w:rsidRDefault="004F6409" w:rsidP="00F471F0">
            <w:pPr>
              <w:rPr>
                <w:b/>
              </w:rPr>
            </w:pPr>
          </w:p>
        </w:tc>
      </w:tr>
      <w:tr w:rsidR="00C6390D" w:rsidRPr="00F471F0" w:rsidTr="00F471F0">
        <w:trPr>
          <w:trHeight w:val="331"/>
          <w:jc w:val="center"/>
        </w:trPr>
        <w:tc>
          <w:tcPr>
            <w:tcW w:w="8455" w:type="dxa"/>
            <w:gridSpan w:val="3"/>
            <w:vAlign w:val="center"/>
          </w:tcPr>
          <w:p w:rsidR="00C6390D" w:rsidRPr="00F471F0" w:rsidRDefault="00C6390D" w:rsidP="00F471F0">
            <w:pPr>
              <w:spacing w:before="80" w:after="80"/>
              <w:jc w:val="center"/>
              <w:rPr>
                <w:b/>
              </w:rPr>
            </w:pPr>
            <w:r w:rsidRPr="00F471F0">
              <w:rPr>
                <w:b/>
                <w:color w:val="FF0000"/>
                <w:sz w:val="24"/>
              </w:rPr>
              <w:t>Details of officials responsible for fee remittance</w:t>
            </w:r>
          </w:p>
        </w:tc>
      </w:tr>
      <w:tr w:rsidR="001F42B9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1F42B9" w:rsidRPr="00F471F0" w:rsidRDefault="001F42B9" w:rsidP="00F471F0">
            <w:pPr>
              <w:rPr>
                <w:b/>
              </w:rPr>
            </w:pPr>
            <w:r w:rsidRPr="00F471F0">
              <w:rPr>
                <w:b/>
              </w:rPr>
              <w:t>Name</w:t>
            </w:r>
          </w:p>
        </w:tc>
        <w:tc>
          <w:tcPr>
            <w:tcW w:w="360" w:type="dxa"/>
            <w:vAlign w:val="center"/>
          </w:tcPr>
          <w:p w:rsidR="001F42B9" w:rsidRPr="00F471F0" w:rsidRDefault="001F42B9" w:rsidP="00F471F0"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1F42B9" w:rsidRPr="00F471F0" w:rsidRDefault="001F42B9" w:rsidP="00F471F0">
            <w:pPr>
              <w:rPr>
                <w:b/>
              </w:rPr>
            </w:pPr>
          </w:p>
        </w:tc>
      </w:tr>
      <w:tr w:rsidR="001F42B9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1F42B9" w:rsidRPr="00F471F0" w:rsidRDefault="001F42B9" w:rsidP="00F471F0">
            <w:pPr>
              <w:rPr>
                <w:b/>
              </w:rPr>
            </w:pPr>
            <w:r w:rsidRPr="00F471F0">
              <w:rPr>
                <w:b/>
              </w:rPr>
              <w:t>Designation</w:t>
            </w:r>
          </w:p>
        </w:tc>
        <w:tc>
          <w:tcPr>
            <w:tcW w:w="360" w:type="dxa"/>
            <w:vAlign w:val="center"/>
          </w:tcPr>
          <w:p w:rsidR="001F42B9" w:rsidRPr="00F471F0" w:rsidRDefault="001F42B9" w:rsidP="00F471F0"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1F42B9" w:rsidRPr="00F471F0" w:rsidRDefault="001F42B9" w:rsidP="00F471F0">
            <w:pPr>
              <w:rPr>
                <w:b/>
              </w:rPr>
            </w:pPr>
          </w:p>
        </w:tc>
      </w:tr>
      <w:tr w:rsidR="001F42B9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1F42B9" w:rsidRPr="00F471F0" w:rsidRDefault="001F42B9" w:rsidP="00F471F0">
            <w:pPr>
              <w:rPr>
                <w:b/>
              </w:rPr>
            </w:pPr>
            <w:r w:rsidRPr="00F471F0">
              <w:rPr>
                <w:b/>
              </w:rPr>
              <w:t>Department</w:t>
            </w:r>
          </w:p>
        </w:tc>
        <w:tc>
          <w:tcPr>
            <w:tcW w:w="360" w:type="dxa"/>
            <w:vAlign w:val="center"/>
          </w:tcPr>
          <w:p w:rsidR="001F42B9" w:rsidRPr="00F471F0" w:rsidRDefault="001F42B9" w:rsidP="00F471F0"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1F42B9" w:rsidRPr="00F471F0" w:rsidRDefault="001F42B9" w:rsidP="00F471F0">
            <w:pPr>
              <w:rPr>
                <w:b/>
              </w:rPr>
            </w:pPr>
          </w:p>
        </w:tc>
      </w:tr>
      <w:tr w:rsidR="001F42B9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1F42B9" w:rsidRPr="00F471F0" w:rsidRDefault="001F42B9" w:rsidP="00F471F0">
            <w:pPr>
              <w:rPr>
                <w:b/>
              </w:rPr>
            </w:pPr>
            <w:r w:rsidRPr="00F471F0">
              <w:rPr>
                <w:b/>
              </w:rPr>
              <w:t>Organization</w:t>
            </w:r>
          </w:p>
        </w:tc>
        <w:tc>
          <w:tcPr>
            <w:tcW w:w="360" w:type="dxa"/>
            <w:vAlign w:val="center"/>
          </w:tcPr>
          <w:p w:rsidR="001F42B9" w:rsidRPr="00F471F0" w:rsidRDefault="001F42B9" w:rsidP="00F471F0"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1F42B9" w:rsidRPr="00F471F0" w:rsidRDefault="001F42B9" w:rsidP="00F471F0">
            <w:pPr>
              <w:rPr>
                <w:b/>
              </w:rPr>
            </w:pPr>
          </w:p>
        </w:tc>
      </w:tr>
      <w:tr w:rsidR="001F42B9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1F42B9" w:rsidRPr="00F471F0" w:rsidRDefault="001F42B9" w:rsidP="00F471F0">
            <w:pPr>
              <w:rPr>
                <w:b/>
              </w:rPr>
            </w:pPr>
            <w:r w:rsidRPr="00F471F0">
              <w:rPr>
                <w:b/>
              </w:rPr>
              <w:t>Postal Address</w:t>
            </w:r>
          </w:p>
        </w:tc>
        <w:tc>
          <w:tcPr>
            <w:tcW w:w="360" w:type="dxa"/>
            <w:vAlign w:val="center"/>
          </w:tcPr>
          <w:p w:rsidR="001F42B9" w:rsidRPr="00F471F0" w:rsidRDefault="001F42B9" w:rsidP="00F471F0"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1F42B9" w:rsidRPr="00F471F0" w:rsidRDefault="001F42B9" w:rsidP="00F471F0">
            <w:pPr>
              <w:rPr>
                <w:b/>
              </w:rPr>
            </w:pPr>
          </w:p>
        </w:tc>
      </w:tr>
      <w:tr w:rsidR="001F42B9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1F42B9" w:rsidRPr="00F471F0" w:rsidRDefault="001F42B9" w:rsidP="00F471F0">
            <w:pPr>
              <w:rPr>
                <w:b/>
              </w:rPr>
            </w:pPr>
            <w:r w:rsidRPr="00F471F0">
              <w:rPr>
                <w:b/>
              </w:rPr>
              <w:t>Phone No.</w:t>
            </w:r>
          </w:p>
        </w:tc>
        <w:tc>
          <w:tcPr>
            <w:tcW w:w="360" w:type="dxa"/>
            <w:vAlign w:val="center"/>
          </w:tcPr>
          <w:p w:rsidR="001F42B9" w:rsidRPr="00F471F0" w:rsidRDefault="001F42B9" w:rsidP="00F471F0"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1F42B9" w:rsidRPr="00F471F0" w:rsidRDefault="001F42B9" w:rsidP="00F471F0">
            <w:pPr>
              <w:rPr>
                <w:b/>
              </w:rPr>
            </w:pPr>
          </w:p>
        </w:tc>
      </w:tr>
      <w:tr w:rsidR="001F42B9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1F42B9" w:rsidRPr="00F471F0" w:rsidRDefault="001F42B9" w:rsidP="00F471F0">
            <w:pPr>
              <w:rPr>
                <w:b/>
              </w:rPr>
            </w:pPr>
            <w:r w:rsidRPr="00F471F0">
              <w:rPr>
                <w:b/>
              </w:rPr>
              <w:t>Mobile No.</w:t>
            </w:r>
          </w:p>
        </w:tc>
        <w:tc>
          <w:tcPr>
            <w:tcW w:w="360" w:type="dxa"/>
            <w:vAlign w:val="center"/>
          </w:tcPr>
          <w:p w:rsidR="001F42B9" w:rsidRPr="00F471F0" w:rsidRDefault="001F42B9" w:rsidP="00F471F0"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1F42B9" w:rsidRPr="00F471F0" w:rsidRDefault="001F42B9" w:rsidP="00F471F0">
            <w:pPr>
              <w:rPr>
                <w:b/>
              </w:rPr>
            </w:pPr>
          </w:p>
        </w:tc>
      </w:tr>
      <w:tr w:rsidR="001F42B9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1F42B9" w:rsidRPr="00F471F0" w:rsidRDefault="001F42B9" w:rsidP="00F471F0">
            <w:pPr>
              <w:rPr>
                <w:b/>
              </w:rPr>
            </w:pPr>
            <w:r w:rsidRPr="00F471F0">
              <w:rPr>
                <w:b/>
              </w:rPr>
              <w:t>Email Address</w:t>
            </w:r>
          </w:p>
        </w:tc>
        <w:tc>
          <w:tcPr>
            <w:tcW w:w="360" w:type="dxa"/>
            <w:vAlign w:val="center"/>
          </w:tcPr>
          <w:p w:rsidR="001F42B9" w:rsidRPr="00F471F0" w:rsidRDefault="001F42B9" w:rsidP="00F471F0"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1F42B9" w:rsidRPr="00F471F0" w:rsidRDefault="001F42B9" w:rsidP="00F471F0">
            <w:pPr>
              <w:rPr>
                <w:b/>
              </w:rPr>
            </w:pPr>
          </w:p>
        </w:tc>
      </w:tr>
      <w:tr w:rsidR="004F6409" w:rsidRPr="00F471F0" w:rsidTr="00F471F0">
        <w:trPr>
          <w:trHeight w:val="331"/>
          <w:jc w:val="center"/>
        </w:trPr>
        <w:tc>
          <w:tcPr>
            <w:tcW w:w="8455" w:type="dxa"/>
            <w:gridSpan w:val="3"/>
            <w:vAlign w:val="center"/>
          </w:tcPr>
          <w:p w:rsidR="004F6409" w:rsidRPr="00F471F0" w:rsidRDefault="00C6390D" w:rsidP="00F471F0">
            <w:pPr>
              <w:spacing w:before="80" w:after="80"/>
              <w:jc w:val="center"/>
              <w:rPr>
                <w:b/>
              </w:rPr>
            </w:pPr>
            <w:r w:rsidRPr="00F471F0">
              <w:rPr>
                <w:b/>
                <w:color w:val="FF0000"/>
                <w:sz w:val="24"/>
              </w:rPr>
              <w:t>Fee remittance details</w:t>
            </w:r>
          </w:p>
        </w:tc>
      </w:tr>
      <w:tr w:rsidR="004F6409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4F6409" w:rsidRPr="00F471F0" w:rsidRDefault="004F6409" w:rsidP="00F471F0">
            <w:pPr>
              <w:rPr>
                <w:b/>
              </w:rPr>
            </w:pPr>
            <w:r w:rsidRPr="00F471F0">
              <w:rPr>
                <w:b/>
              </w:rPr>
              <w:t>UTR No.</w:t>
            </w:r>
          </w:p>
        </w:tc>
        <w:tc>
          <w:tcPr>
            <w:tcW w:w="360" w:type="dxa"/>
            <w:vAlign w:val="center"/>
          </w:tcPr>
          <w:p w:rsidR="004F6409" w:rsidRPr="00F471F0" w:rsidRDefault="004F6409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4F6409" w:rsidRPr="00F471F0" w:rsidRDefault="004F6409" w:rsidP="00F471F0">
            <w:pPr>
              <w:rPr>
                <w:b/>
              </w:rPr>
            </w:pPr>
          </w:p>
        </w:tc>
      </w:tr>
      <w:tr w:rsidR="004F6409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4F6409" w:rsidRPr="00F471F0" w:rsidRDefault="004F6409" w:rsidP="00F471F0">
            <w:pPr>
              <w:rPr>
                <w:b/>
              </w:rPr>
            </w:pPr>
            <w:r w:rsidRPr="00F471F0">
              <w:rPr>
                <w:b/>
              </w:rPr>
              <w:t>Date of remittance</w:t>
            </w:r>
          </w:p>
        </w:tc>
        <w:tc>
          <w:tcPr>
            <w:tcW w:w="360" w:type="dxa"/>
            <w:vAlign w:val="center"/>
          </w:tcPr>
          <w:p w:rsidR="004F6409" w:rsidRPr="00F471F0" w:rsidRDefault="004F6409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4F6409" w:rsidRPr="00F471F0" w:rsidRDefault="004F6409" w:rsidP="00F471F0">
            <w:pPr>
              <w:rPr>
                <w:b/>
              </w:rPr>
            </w:pPr>
          </w:p>
        </w:tc>
      </w:tr>
      <w:tr w:rsidR="004F6409" w:rsidRPr="00F471F0" w:rsidTr="00F471F0">
        <w:trPr>
          <w:trHeight w:val="331"/>
          <w:jc w:val="center"/>
        </w:trPr>
        <w:tc>
          <w:tcPr>
            <w:tcW w:w="2965" w:type="dxa"/>
            <w:vAlign w:val="center"/>
          </w:tcPr>
          <w:p w:rsidR="004F6409" w:rsidRPr="00F471F0" w:rsidRDefault="004F6409" w:rsidP="00F471F0">
            <w:pPr>
              <w:rPr>
                <w:b/>
              </w:rPr>
            </w:pPr>
            <w:r w:rsidRPr="00F471F0">
              <w:rPr>
                <w:b/>
              </w:rPr>
              <w:t>Amount remitted</w:t>
            </w:r>
          </w:p>
        </w:tc>
        <w:tc>
          <w:tcPr>
            <w:tcW w:w="360" w:type="dxa"/>
            <w:vAlign w:val="center"/>
          </w:tcPr>
          <w:p w:rsidR="004F6409" w:rsidRPr="00F471F0" w:rsidRDefault="004F6409" w:rsidP="00F471F0">
            <w:pPr>
              <w:rPr>
                <w:b/>
              </w:rPr>
            </w:pPr>
            <w:r w:rsidRPr="00F471F0">
              <w:rPr>
                <w:b/>
              </w:rPr>
              <w:t>:</w:t>
            </w:r>
          </w:p>
        </w:tc>
        <w:tc>
          <w:tcPr>
            <w:tcW w:w="5130" w:type="dxa"/>
            <w:vAlign w:val="center"/>
          </w:tcPr>
          <w:p w:rsidR="004F6409" w:rsidRPr="00F471F0" w:rsidRDefault="004F6409" w:rsidP="00F471F0">
            <w:pPr>
              <w:rPr>
                <w:b/>
              </w:rPr>
            </w:pPr>
          </w:p>
        </w:tc>
      </w:tr>
    </w:tbl>
    <w:p w:rsidR="00F471F0" w:rsidRPr="00F471F0" w:rsidRDefault="006F1D3D" w:rsidP="00F471F0">
      <w:pPr>
        <w:spacing w:before="240" w:after="120"/>
        <w:ind w:left="634" w:right="706"/>
        <w:jc w:val="both"/>
        <w:rPr>
          <w:b/>
          <w:color w:val="0563C1" w:themeColor="hyperlink"/>
          <w:szCs w:val="24"/>
          <w:u w:val="single"/>
        </w:rPr>
      </w:pPr>
      <w:r w:rsidRPr="00F471F0">
        <w:rPr>
          <w:b/>
          <w:color w:val="FF0000"/>
          <w:szCs w:val="24"/>
        </w:rPr>
        <w:t>Note</w:t>
      </w:r>
      <w:r w:rsidR="00A03825" w:rsidRPr="00F471F0">
        <w:rPr>
          <w:b/>
          <w:color w:val="FF0000"/>
          <w:szCs w:val="24"/>
        </w:rPr>
        <w:t>:</w:t>
      </w:r>
      <w:r w:rsidR="00A03825" w:rsidRPr="00F471F0">
        <w:rPr>
          <w:b/>
          <w:szCs w:val="24"/>
        </w:rPr>
        <w:t xml:space="preserve"> Please fill the above details and may be sent to </w:t>
      </w:r>
      <w:hyperlink r:id="rId7" w:history="1">
        <w:r w:rsidR="00A83CDB" w:rsidRPr="00F7244E">
          <w:rPr>
            <w:rStyle w:val="Hyperlink"/>
            <w:b/>
            <w:szCs w:val="24"/>
          </w:rPr>
          <w:t>hunar@idrbt.ac.in</w:t>
        </w:r>
      </w:hyperlink>
      <w:r w:rsidR="00F471F0" w:rsidRPr="00F471F0">
        <w:rPr>
          <w:rStyle w:val="Hyperlink"/>
          <w:szCs w:val="24"/>
          <w:u w:val="none"/>
        </w:rPr>
        <w:t xml:space="preserve"> </w:t>
      </w:r>
      <w:r w:rsidR="00F471F0" w:rsidRPr="00F471F0">
        <w:rPr>
          <w:rStyle w:val="Hyperlink"/>
          <w:b/>
          <w:color w:val="auto"/>
          <w:szCs w:val="24"/>
          <w:u w:val="none"/>
        </w:rPr>
        <w:t xml:space="preserve">for </w:t>
      </w:r>
      <w:r w:rsidR="00DA6CB4">
        <w:rPr>
          <w:rStyle w:val="Hyperlink"/>
          <w:b/>
          <w:color w:val="auto"/>
          <w:szCs w:val="24"/>
          <w:u w:val="none"/>
        </w:rPr>
        <w:t>Executive Development P</w:t>
      </w:r>
      <w:r w:rsidR="00F471F0" w:rsidRPr="00F471F0">
        <w:rPr>
          <w:rStyle w:val="Hyperlink"/>
          <w:b/>
          <w:color w:val="auto"/>
          <w:szCs w:val="24"/>
          <w:u w:val="none"/>
        </w:rPr>
        <w:t xml:space="preserve">rogrammes, and </w:t>
      </w:r>
      <w:hyperlink r:id="rId8" w:history="1">
        <w:r w:rsidR="00F471F0" w:rsidRPr="00F471F0">
          <w:rPr>
            <w:rStyle w:val="Hyperlink"/>
            <w:b/>
            <w:szCs w:val="24"/>
          </w:rPr>
          <w:t>certprogram@idrbt.ac.in</w:t>
        </w:r>
      </w:hyperlink>
      <w:r w:rsidR="00F471F0" w:rsidRPr="00F471F0">
        <w:rPr>
          <w:rStyle w:val="Hyperlink"/>
          <w:b/>
          <w:szCs w:val="24"/>
          <w:u w:val="none"/>
        </w:rPr>
        <w:t xml:space="preserve"> </w:t>
      </w:r>
      <w:r w:rsidR="00F471F0" w:rsidRPr="00F471F0">
        <w:rPr>
          <w:rStyle w:val="Hyperlink"/>
          <w:b/>
          <w:color w:val="auto"/>
          <w:szCs w:val="24"/>
          <w:u w:val="none"/>
        </w:rPr>
        <w:t xml:space="preserve">for </w:t>
      </w:r>
      <w:r w:rsidR="00DA6CB4">
        <w:rPr>
          <w:rStyle w:val="Hyperlink"/>
          <w:b/>
          <w:color w:val="auto"/>
          <w:szCs w:val="24"/>
          <w:u w:val="none"/>
        </w:rPr>
        <w:t>C</w:t>
      </w:r>
      <w:r w:rsidR="00F471F0" w:rsidRPr="00F471F0">
        <w:rPr>
          <w:rStyle w:val="Hyperlink"/>
          <w:b/>
          <w:color w:val="auto"/>
          <w:szCs w:val="24"/>
          <w:u w:val="none"/>
        </w:rPr>
        <w:t xml:space="preserve">ertification </w:t>
      </w:r>
      <w:r w:rsidR="00DA6CB4">
        <w:rPr>
          <w:rStyle w:val="Hyperlink"/>
          <w:b/>
          <w:color w:val="auto"/>
          <w:szCs w:val="24"/>
          <w:u w:val="none"/>
        </w:rPr>
        <w:t>P</w:t>
      </w:r>
      <w:r w:rsidR="00F471F0" w:rsidRPr="00F471F0">
        <w:rPr>
          <w:rStyle w:val="Hyperlink"/>
          <w:b/>
          <w:color w:val="auto"/>
          <w:szCs w:val="24"/>
          <w:u w:val="none"/>
        </w:rPr>
        <w:t>rogrammes.</w:t>
      </w:r>
      <w:r w:rsidR="00F471F0" w:rsidRPr="00F471F0">
        <w:rPr>
          <w:rStyle w:val="Hyperlink"/>
          <w:b/>
          <w:szCs w:val="24"/>
          <w:u w:val="none"/>
        </w:rPr>
        <w:t xml:space="preserve"> </w:t>
      </w:r>
      <w:bookmarkStart w:id="0" w:name="_GoBack"/>
      <w:bookmarkEnd w:id="0"/>
    </w:p>
    <w:sectPr w:rsidR="00F471F0" w:rsidRPr="00F471F0" w:rsidSect="00F471F0"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958" w:rsidRDefault="00F66958" w:rsidP="00F471F0">
      <w:pPr>
        <w:spacing w:after="0" w:line="240" w:lineRule="auto"/>
      </w:pPr>
      <w:r>
        <w:separator/>
      </w:r>
    </w:p>
  </w:endnote>
  <w:endnote w:type="continuationSeparator" w:id="0">
    <w:p w:rsidR="00F66958" w:rsidRDefault="00F66958" w:rsidP="00F4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amley SC T OT Light">
    <w:altName w:val="Times New Roman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958" w:rsidRDefault="00F66958" w:rsidP="00F471F0">
      <w:pPr>
        <w:spacing w:after="0" w:line="240" w:lineRule="auto"/>
      </w:pPr>
      <w:r>
        <w:separator/>
      </w:r>
    </w:p>
  </w:footnote>
  <w:footnote w:type="continuationSeparator" w:id="0">
    <w:p w:rsidR="00F66958" w:rsidRDefault="00F66958" w:rsidP="00F471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F2"/>
    <w:rsid w:val="000003FB"/>
    <w:rsid w:val="0000438B"/>
    <w:rsid w:val="000613F2"/>
    <w:rsid w:val="00171749"/>
    <w:rsid w:val="001F42B9"/>
    <w:rsid w:val="0021788C"/>
    <w:rsid w:val="002546AD"/>
    <w:rsid w:val="00297C11"/>
    <w:rsid w:val="0034696A"/>
    <w:rsid w:val="003D1156"/>
    <w:rsid w:val="004F6409"/>
    <w:rsid w:val="006F1D3D"/>
    <w:rsid w:val="009F7D63"/>
    <w:rsid w:val="00A03825"/>
    <w:rsid w:val="00A83CDB"/>
    <w:rsid w:val="00B40D81"/>
    <w:rsid w:val="00B42E5E"/>
    <w:rsid w:val="00B579E6"/>
    <w:rsid w:val="00C6390D"/>
    <w:rsid w:val="00CA5802"/>
    <w:rsid w:val="00CD2E70"/>
    <w:rsid w:val="00CD71BA"/>
    <w:rsid w:val="00DA6CB4"/>
    <w:rsid w:val="00F471F0"/>
    <w:rsid w:val="00F6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1881"/>
  <w15:chartTrackingRefBased/>
  <w15:docId w15:val="{AA7069E9-743A-4C95-96CF-78E9BD5D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03FB"/>
    <w:pPr>
      <w:spacing w:after="0" w:line="240" w:lineRule="auto"/>
    </w:pPr>
    <w:rPr>
      <w:rFonts w:ascii="Book Antiqua" w:eastAsia="Times New Roman" w:hAnsi="Book Antiqua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003FB"/>
    <w:rPr>
      <w:rFonts w:ascii="Book Antiqua" w:eastAsia="Times New Roman" w:hAnsi="Book Antiqua" w:cs="Times New Roman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03F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003F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00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382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47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program@idrbt.ac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unar@idrbt.ac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K</dc:creator>
  <cp:keywords/>
  <dc:description/>
  <cp:lastModifiedBy>Ganji RLVaraprasad</cp:lastModifiedBy>
  <cp:revision>6</cp:revision>
  <dcterms:created xsi:type="dcterms:W3CDTF">2025-04-11T06:32:00Z</dcterms:created>
  <dcterms:modified xsi:type="dcterms:W3CDTF">2025-10-31T06:00:00Z</dcterms:modified>
</cp:coreProperties>
</file>